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DA57CA1" w:rsidR="009D7B3F" w:rsidRDefault="009D7B3F" w:rsidP="00430FF9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47B02446" w:rsidR="00E036B6" w:rsidRDefault="00121ACD" w:rsidP="00121ACD">
      <w:pPr>
        <w:pStyle w:val="Title"/>
        <w:ind w:left="1304" w:firstLine="1304"/>
        <w:jc w:val="left"/>
      </w:pPr>
      <w:r>
        <w:t>March 2nd, 2015, 20:00 UTC</w:t>
      </w:r>
    </w:p>
    <w:p w14:paraId="35BD316B" w14:textId="345D64C4" w:rsidR="004A1DA8" w:rsidRPr="00324E3E" w:rsidRDefault="00430FF9" w:rsidP="00430FF9">
      <w:pPr>
        <w:pStyle w:val="Title"/>
        <w:jc w:val="left"/>
      </w:pPr>
      <w:r>
        <w:t xml:space="preserve">                                          </w:t>
      </w:r>
      <w:r w:rsidR="006427F7" w:rsidRPr="001B6A95">
        <w:t>Minutes of Meeting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3431"/>
        <w:gridCol w:w="2344"/>
        <w:gridCol w:w="2109"/>
        <w:gridCol w:w="1480"/>
      </w:tblGrid>
      <w:tr w:rsidR="00576194" w:rsidRPr="001B6A95" w14:paraId="49C82DAA" w14:textId="77777777" w:rsidTr="00430FF9">
        <w:trPr>
          <w:trHeight w:val="245"/>
        </w:trPr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430FF9">
        <w:trPr>
          <w:trHeight w:val="302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107FB504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  <w:r w:rsidR="00430FF9">
              <w:t>/SIG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576194" w:rsidRPr="001B6A95" w14:paraId="435BD251" w14:textId="77777777" w:rsidTr="00430FF9">
        <w:trPr>
          <w:trHeight w:val="245"/>
        </w:trPr>
        <w:tc>
          <w:tcPr>
            <w:tcW w:w="0" w:type="auto"/>
          </w:tcPr>
          <w:p w14:paraId="0B861D80" w14:textId="77777777" w:rsidR="00576194" w:rsidRPr="001B6A95" w:rsidRDefault="0055709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77777777" w:rsidR="00576194" w:rsidRPr="001B6A95" w:rsidRDefault="00F86506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66A40875" w:rsidR="00576194" w:rsidRPr="001B6A95" w:rsidRDefault="00576194" w:rsidP="00576194">
            <w:pPr>
              <w:pStyle w:val="TableEntry"/>
            </w:pPr>
          </w:p>
        </w:tc>
        <w:tc>
          <w:tcPr>
            <w:tcW w:w="0" w:type="auto"/>
          </w:tcPr>
          <w:p w14:paraId="2FAE0E00" w14:textId="77777777" w:rsidR="00576194" w:rsidRPr="001B6A95" w:rsidRDefault="00576194" w:rsidP="00F86506">
            <w:pPr>
              <w:pStyle w:val="TableEntry"/>
            </w:pPr>
          </w:p>
        </w:tc>
      </w:tr>
      <w:tr w:rsidR="009B2EB3" w:rsidRPr="001B6A95" w14:paraId="2BC92BDA" w14:textId="77777777" w:rsidTr="00430FF9">
        <w:trPr>
          <w:trHeight w:val="260"/>
        </w:trPr>
        <w:tc>
          <w:tcPr>
            <w:tcW w:w="0" w:type="auto"/>
          </w:tcPr>
          <w:p w14:paraId="75EAA60C" w14:textId="02227F10" w:rsidR="009B2EB3" w:rsidRDefault="009B2EB3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9B2EB3" w:rsidRDefault="009B2EB3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9B2EB3" w:rsidRDefault="009B2EB3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9B2EB3" w:rsidRDefault="009B2EB3" w:rsidP="00F86506">
            <w:pPr>
              <w:pStyle w:val="TableEntry"/>
            </w:pPr>
          </w:p>
        </w:tc>
      </w:tr>
      <w:tr w:rsidR="00F17AFB" w:rsidRPr="001B6A95" w14:paraId="6B59E9E8" w14:textId="77777777" w:rsidTr="00430FF9">
        <w:trPr>
          <w:trHeight w:val="245"/>
        </w:trPr>
        <w:tc>
          <w:tcPr>
            <w:tcW w:w="0" w:type="auto"/>
          </w:tcPr>
          <w:p w14:paraId="34A04FBC" w14:textId="75CA1B6F" w:rsidR="00F17AFB" w:rsidRDefault="00F17AFB" w:rsidP="007C248B">
            <w:pPr>
              <w:pStyle w:val="TableEntry"/>
            </w:pPr>
          </w:p>
        </w:tc>
        <w:tc>
          <w:tcPr>
            <w:tcW w:w="0" w:type="auto"/>
          </w:tcPr>
          <w:p w14:paraId="051F9EC4" w14:textId="56E3A1FC" w:rsidR="00F17AFB" w:rsidRDefault="00F17AFB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5CB8BF59" w:rsidR="00F17AFB" w:rsidRDefault="00F17AFB" w:rsidP="00576194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14:paraId="76B726D6" w14:textId="09045974" w:rsidR="00F17AFB" w:rsidRPr="001B6A95" w:rsidRDefault="00F17AFB" w:rsidP="00F86506">
            <w:pPr>
              <w:pStyle w:val="TableEntry"/>
            </w:pPr>
            <w:r>
              <w:t>IPaLM</w:t>
            </w:r>
          </w:p>
        </w:tc>
      </w:tr>
      <w:tr w:rsidR="00F17AFB" w:rsidRPr="001B6A95" w14:paraId="6D3127E2" w14:textId="77777777" w:rsidTr="00430FF9">
        <w:trPr>
          <w:trHeight w:val="260"/>
        </w:trPr>
        <w:tc>
          <w:tcPr>
            <w:tcW w:w="0" w:type="auto"/>
          </w:tcPr>
          <w:p w14:paraId="5F2EADFE" w14:textId="2FEFB430" w:rsidR="00F17AFB" w:rsidRDefault="00F17AFB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0752D9F1" w:rsidR="00F17AFB" w:rsidRPr="00324E3E" w:rsidRDefault="00F17AFB" w:rsidP="00576194">
            <w:pPr>
              <w:pStyle w:val="TableEntry"/>
            </w:pPr>
            <w:r>
              <w:t xml:space="preserve">Anesthesia </w:t>
            </w:r>
          </w:p>
        </w:tc>
        <w:tc>
          <w:tcPr>
            <w:tcW w:w="0" w:type="auto"/>
          </w:tcPr>
          <w:p w14:paraId="52965F95" w14:textId="1FA7A6CD" w:rsidR="00F17AFB" w:rsidRDefault="00F17AFB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F17AFB" w:rsidRPr="005F674E" w:rsidRDefault="00F17AFB" w:rsidP="007C248B">
            <w:pPr>
              <w:pStyle w:val="TableEntry"/>
            </w:pPr>
          </w:p>
        </w:tc>
      </w:tr>
      <w:tr w:rsidR="005303D2" w:rsidRPr="001B6A95" w14:paraId="42478B9F" w14:textId="77777777" w:rsidTr="00430FF9">
        <w:trPr>
          <w:trHeight w:val="260"/>
        </w:trPr>
        <w:tc>
          <w:tcPr>
            <w:tcW w:w="0" w:type="auto"/>
          </w:tcPr>
          <w:p w14:paraId="7DB85312" w14:textId="39E252BD" w:rsidR="005303D2" w:rsidRPr="00324E3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2357CA02" w14:textId="4C8F8B5D" w:rsidR="005303D2" w:rsidRPr="00324E3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4BDBF980" w:rsidR="005303D2" w:rsidRDefault="005303D2" w:rsidP="007C248B">
            <w:pPr>
              <w:pStyle w:val="TableEntry"/>
            </w:pPr>
            <w:r>
              <w:t>Fred Horowitz (FH)</w:t>
            </w:r>
          </w:p>
        </w:tc>
        <w:tc>
          <w:tcPr>
            <w:tcW w:w="0" w:type="auto"/>
          </w:tcPr>
          <w:p w14:paraId="2691CBE3" w14:textId="50FF74B9" w:rsidR="005303D2" w:rsidRPr="005F674E" w:rsidRDefault="005303D2" w:rsidP="007C248B">
            <w:pPr>
              <w:pStyle w:val="TableEntry"/>
            </w:pPr>
            <w:r>
              <w:t>Dentistry</w:t>
            </w:r>
          </w:p>
        </w:tc>
      </w:tr>
      <w:tr w:rsidR="005303D2" w:rsidRPr="001B6A95" w14:paraId="148A557D" w14:textId="77777777" w:rsidTr="00430FF9">
        <w:trPr>
          <w:trHeight w:val="260"/>
        </w:trPr>
        <w:tc>
          <w:tcPr>
            <w:tcW w:w="0" w:type="auto"/>
          </w:tcPr>
          <w:p w14:paraId="3C20D44F" w14:textId="19FE4CD1" w:rsidR="005303D2" w:rsidRPr="00324E3E" w:rsidRDefault="005303D2" w:rsidP="00576194">
            <w:pPr>
              <w:pStyle w:val="TableEntry"/>
            </w:pPr>
            <w:r>
              <w:t>Jo Goulding (JG)</w:t>
            </w:r>
          </w:p>
        </w:tc>
        <w:tc>
          <w:tcPr>
            <w:tcW w:w="0" w:type="auto"/>
          </w:tcPr>
          <w:p w14:paraId="527DA3FA" w14:textId="4BD5AE70" w:rsidR="005303D2" w:rsidRPr="00324E3E" w:rsidRDefault="005303D2" w:rsidP="00576194">
            <w:pPr>
              <w:pStyle w:val="TableEntry"/>
            </w:pPr>
            <w:r>
              <w:t>Pharmacy</w:t>
            </w:r>
          </w:p>
        </w:tc>
        <w:tc>
          <w:tcPr>
            <w:tcW w:w="0" w:type="auto"/>
          </w:tcPr>
          <w:p w14:paraId="3908A063" w14:textId="77777777" w:rsidR="005303D2" w:rsidRDefault="005303D2" w:rsidP="007C248B">
            <w:pPr>
              <w:pStyle w:val="TableEntry"/>
            </w:pPr>
          </w:p>
        </w:tc>
        <w:tc>
          <w:tcPr>
            <w:tcW w:w="0" w:type="auto"/>
          </w:tcPr>
          <w:p w14:paraId="1AFDC564" w14:textId="77777777" w:rsidR="005303D2" w:rsidRDefault="005303D2" w:rsidP="007C248B">
            <w:pPr>
              <w:pStyle w:val="TableEntry"/>
            </w:pPr>
          </w:p>
        </w:tc>
      </w:tr>
      <w:tr w:rsidR="005303D2" w:rsidRPr="001B6A95" w14:paraId="4BEC304C" w14:textId="77777777" w:rsidTr="00430FF9">
        <w:trPr>
          <w:trHeight w:val="260"/>
        </w:trPr>
        <w:tc>
          <w:tcPr>
            <w:tcW w:w="0" w:type="auto"/>
          </w:tcPr>
          <w:p w14:paraId="4DC42987" w14:textId="0F4BE793" w:rsidR="005303D2" w:rsidRPr="00324E3E" w:rsidRDefault="005303D2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414B4D2D" w:rsidR="005303D2" w:rsidRPr="00324E3E" w:rsidRDefault="005303D2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59684E45" w14:textId="7784E88A" w:rsidR="005303D2" w:rsidRDefault="005303D2" w:rsidP="007C248B">
            <w:pPr>
              <w:pStyle w:val="TableEntry"/>
            </w:pPr>
          </w:p>
        </w:tc>
        <w:tc>
          <w:tcPr>
            <w:tcW w:w="0" w:type="auto"/>
          </w:tcPr>
          <w:p w14:paraId="118F924C" w14:textId="77777777" w:rsidR="005303D2" w:rsidRPr="005F674E" w:rsidRDefault="005303D2" w:rsidP="007C248B">
            <w:pPr>
              <w:pStyle w:val="TableEntry"/>
            </w:pPr>
          </w:p>
        </w:tc>
      </w:tr>
      <w:tr w:rsidR="005303D2" w:rsidRPr="001B6A95" w14:paraId="26187948" w14:textId="77777777" w:rsidTr="00430FF9">
        <w:trPr>
          <w:trHeight w:val="260"/>
        </w:trPr>
        <w:tc>
          <w:tcPr>
            <w:tcW w:w="0" w:type="auto"/>
          </w:tcPr>
          <w:p w14:paraId="24C858CA" w14:textId="6DFF9AA3" w:rsidR="005303D2" w:rsidRPr="00324E3E" w:rsidRDefault="005303D2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5303D2" w:rsidRPr="00324E3E" w:rsidRDefault="005303D2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5303D2" w:rsidRPr="00324E3E" w:rsidRDefault="005303D2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5303D2" w:rsidRPr="005F674E" w:rsidRDefault="005303D2" w:rsidP="007C248B">
            <w:pPr>
              <w:pStyle w:val="TableEntry"/>
            </w:pPr>
          </w:p>
        </w:tc>
      </w:tr>
      <w:tr w:rsidR="005303D2" w:rsidRPr="001B6A95" w14:paraId="0B4DCC62" w14:textId="77777777" w:rsidTr="00430FF9">
        <w:trPr>
          <w:trHeight w:val="245"/>
        </w:trPr>
        <w:tc>
          <w:tcPr>
            <w:tcW w:w="0" w:type="auto"/>
          </w:tcPr>
          <w:p w14:paraId="3F05A069" w14:textId="6922F0B5" w:rsidR="005303D2" w:rsidRPr="00324E3E" w:rsidRDefault="005303D2" w:rsidP="00324E3E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55E7BCF3" w14:textId="00DC91F1" w:rsidR="005303D2" w:rsidRPr="00324E3E" w:rsidRDefault="005303D2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3648AA31" w14:textId="22D1FB20" w:rsidR="005303D2" w:rsidRPr="005F674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77777777" w:rsidR="005303D2" w:rsidRPr="005F674E" w:rsidRDefault="005303D2" w:rsidP="00576194">
            <w:pPr>
              <w:pStyle w:val="TableEntry"/>
            </w:pPr>
          </w:p>
        </w:tc>
      </w:tr>
      <w:tr w:rsidR="005303D2" w:rsidRPr="001B6A95" w14:paraId="18AC531C" w14:textId="77777777" w:rsidTr="00430FF9">
        <w:trPr>
          <w:trHeight w:val="260"/>
        </w:trPr>
        <w:tc>
          <w:tcPr>
            <w:tcW w:w="0" w:type="auto"/>
          </w:tcPr>
          <w:p w14:paraId="42A682C0" w14:textId="5DE30BA1" w:rsidR="005303D2" w:rsidRPr="00324E3E" w:rsidRDefault="005303D2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08F2CD9B" w14:textId="28D76ED1" w:rsidR="005303D2" w:rsidRPr="00324E3E" w:rsidRDefault="005303D2" w:rsidP="00576194">
            <w:pPr>
              <w:pStyle w:val="TableEntry"/>
            </w:pPr>
            <w:r>
              <w:t>FP/GP</w:t>
            </w:r>
          </w:p>
        </w:tc>
        <w:tc>
          <w:tcPr>
            <w:tcW w:w="0" w:type="auto"/>
          </w:tcPr>
          <w:p w14:paraId="65C65C38" w14:textId="40D9F104" w:rsidR="005303D2" w:rsidRPr="005F674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5303D2" w:rsidRPr="005F674E" w:rsidRDefault="005303D2" w:rsidP="00576194">
            <w:pPr>
              <w:pStyle w:val="TableEntry"/>
            </w:pPr>
          </w:p>
        </w:tc>
      </w:tr>
      <w:tr w:rsidR="005303D2" w:rsidRPr="001B6A95" w14:paraId="03F0D7B1" w14:textId="77777777" w:rsidTr="00430FF9">
        <w:trPr>
          <w:trHeight w:val="245"/>
        </w:trPr>
        <w:tc>
          <w:tcPr>
            <w:tcW w:w="0" w:type="auto"/>
          </w:tcPr>
          <w:p w14:paraId="0AE42A9A" w14:textId="3D71162E" w:rsidR="005303D2" w:rsidRPr="00324E3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6E430E37" w14:textId="052D7F16" w:rsidR="005303D2" w:rsidRPr="00324E3E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1D853DA2" w14:textId="58762171" w:rsidR="005303D2" w:rsidRDefault="005303D2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B9A27AD" w14:textId="46EDCCA2" w:rsidR="005303D2" w:rsidRPr="005F674E" w:rsidRDefault="005303D2" w:rsidP="00576194">
            <w:pPr>
              <w:pStyle w:val="TableEntry"/>
            </w:pPr>
            <w:r>
              <w:t>FP/GP</w:t>
            </w:r>
          </w:p>
        </w:tc>
      </w:tr>
      <w:tr w:rsidR="005303D2" w:rsidRPr="001B6A95" w14:paraId="5DC6D6E4" w14:textId="77777777" w:rsidTr="00430FF9">
        <w:trPr>
          <w:trHeight w:val="260"/>
        </w:trPr>
        <w:tc>
          <w:tcPr>
            <w:tcW w:w="0" w:type="auto"/>
          </w:tcPr>
          <w:p w14:paraId="4E092CD6" w14:textId="0FC1BC8E" w:rsidR="005303D2" w:rsidRPr="00324E3E" w:rsidRDefault="005303D2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5109EC87" w14:textId="3774BF11" w:rsidR="005303D2" w:rsidRPr="00324E3E" w:rsidRDefault="005303D2" w:rsidP="00576194">
            <w:pPr>
              <w:pStyle w:val="TableEntry"/>
            </w:pPr>
            <w:r>
              <w:t>Dentistry</w:t>
            </w:r>
          </w:p>
        </w:tc>
        <w:tc>
          <w:tcPr>
            <w:tcW w:w="0" w:type="auto"/>
          </w:tcPr>
          <w:p w14:paraId="04C3C845" w14:textId="77777777" w:rsidR="005303D2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65E6AEA5" w14:textId="77777777" w:rsidR="005303D2" w:rsidRPr="005F674E" w:rsidRDefault="005303D2" w:rsidP="00576194">
            <w:pPr>
              <w:pStyle w:val="TableEntry"/>
            </w:pPr>
          </w:p>
        </w:tc>
      </w:tr>
      <w:tr w:rsidR="005303D2" w:rsidRPr="001B6A95" w14:paraId="17C82EC6" w14:textId="77777777" w:rsidTr="00430FF9">
        <w:trPr>
          <w:trHeight w:val="245"/>
        </w:trPr>
        <w:tc>
          <w:tcPr>
            <w:tcW w:w="0" w:type="auto"/>
          </w:tcPr>
          <w:p w14:paraId="0CD66288" w14:textId="75B71C5F" w:rsidR="005303D2" w:rsidRPr="00324E3E" w:rsidRDefault="005303D2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178EBDF2" w14:textId="14D2CCC4" w:rsidR="005303D2" w:rsidRPr="00324E3E" w:rsidRDefault="005303D2" w:rsidP="00576194">
            <w:pPr>
              <w:pStyle w:val="TableEntry"/>
            </w:pPr>
            <w:r>
              <w:t>Anesthesia</w:t>
            </w:r>
          </w:p>
        </w:tc>
        <w:tc>
          <w:tcPr>
            <w:tcW w:w="0" w:type="auto"/>
          </w:tcPr>
          <w:p w14:paraId="5A19ABC7" w14:textId="77777777" w:rsidR="005303D2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25DFDA58" w14:textId="77777777" w:rsidR="005303D2" w:rsidRPr="005F674E" w:rsidRDefault="005303D2" w:rsidP="00576194">
            <w:pPr>
              <w:pStyle w:val="TableEntry"/>
            </w:pPr>
          </w:p>
        </w:tc>
      </w:tr>
      <w:tr w:rsidR="005303D2" w:rsidRPr="001B6A95" w14:paraId="509A7D98" w14:textId="77777777" w:rsidTr="00430FF9">
        <w:trPr>
          <w:trHeight w:val="260"/>
        </w:trPr>
        <w:tc>
          <w:tcPr>
            <w:tcW w:w="0" w:type="auto"/>
          </w:tcPr>
          <w:p w14:paraId="10B5C4CA" w14:textId="142C5BC7" w:rsidR="005303D2" w:rsidRDefault="005303D2" w:rsidP="00576194">
            <w:pPr>
              <w:pStyle w:val="TableEntry"/>
            </w:pPr>
            <w:r>
              <w:t>Scott Campbell (SC)</w:t>
            </w:r>
          </w:p>
        </w:tc>
        <w:tc>
          <w:tcPr>
            <w:tcW w:w="0" w:type="auto"/>
          </w:tcPr>
          <w:p w14:paraId="284B4523" w14:textId="3C1C9990" w:rsidR="005303D2" w:rsidRPr="00324E3E" w:rsidRDefault="005303D2" w:rsidP="00576194">
            <w:pPr>
              <w:pStyle w:val="TableEntry"/>
            </w:pPr>
            <w:r>
              <w:t>IPaLM</w:t>
            </w:r>
          </w:p>
        </w:tc>
        <w:tc>
          <w:tcPr>
            <w:tcW w:w="0" w:type="auto"/>
          </w:tcPr>
          <w:p w14:paraId="6AA81BB1" w14:textId="77777777" w:rsidR="005303D2" w:rsidRDefault="005303D2" w:rsidP="00576194">
            <w:pPr>
              <w:pStyle w:val="TableEntry"/>
            </w:pPr>
          </w:p>
        </w:tc>
        <w:tc>
          <w:tcPr>
            <w:tcW w:w="0" w:type="auto"/>
          </w:tcPr>
          <w:p w14:paraId="4E3B362F" w14:textId="77777777" w:rsidR="005303D2" w:rsidRPr="005F674E" w:rsidRDefault="005303D2" w:rsidP="00576194">
            <w:pPr>
              <w:pStyle w:val="TableEntry"/>
            </w:pPr>
          </w:p>
        </w:tc>
      </w:tr>
    </w:tbl>
    <w:p w14:paraId="25FD18F0" w14:textId="77777777" w:rsidR="006427F7" w:rsidRDefault="006427F7" w:rsidP="00BB0660">
      <w:pPr>
        <w:pStyle w:val="Agenda1"/>
      </w:pPr>
      <w:r w:rsidRPr="001B6A95">
        <w:t>Welcome &amp; Apologies</w:t>
      </w:r>
    </w:p>
    <w:p w14:paraId="5CC1F4DF" w14:textId="60EA9C5D" w:rsidR="00054C53" w:rsidRPr="00054C53" w:rsidRDefault="00054C53" w:rsidP="00054C53">
      <w:r>
        <w:t>Kathy Farndon welcomed everyone</w:t>
      </w:r>
      <w:r w:rsidR="00121ACD">
        <w:t>.</w:t>
      </w:r>
      <w:r>
        <w:t xml:space="preserve"> 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1A92CF62" w14:textId="3513A961" w:rsidR="002B2269" w:rsidRPr="002B2269" w:rsidRDefault="00E036B6" w:rsidP="002B2269">
      <w:pPr>
        <w:pStyle w:val="Agenda2"/>
      </w:pPr>
      <w:r>
        <w:t xml:space="preserve">Approved, no amendments. </w:t>
      </w:r>
    </w:p>
    <w:p w14:paraId="06B50443" w14:textId="37C1A2E4" w:rsidR="002B2269" w:rsidRPr="000F6F16" w:rsidRDefault="002B2269" w:rsidP="002B2269">
      <w:pPr>
        <w:pStyle w:val="Decision"/>
      </w:pPr>
      <w:r>
        <w:t>The HPCG approved minutes of last meeting without comment.</w:t>
      </w:r>
    </w:p>
    <w:p w14:paraId="0DB331C7" w14:textId="77777777" w:rsidR="00430FF9" w:rsidRDefault="00430FF9" w:rsidP="00237F9B">
      <w:pPr>
        <w:pStyle w:val="Agenda1"/>
      </w:pPr>
      <w:r>
        <w:t>Standing item: Review of content release roadmap 2015</w:t>
      </w:r>
    </w:p>
    <w:p w14:paraId="271678EC" w14:textId="25CDB82A" w:rsidR="00430FF9" w:rsidRDefault="00CA2779" w:rsidP="00430FF9">
      <w:pPr>
        <w:pStyle w:val="Agenda2"/>
      </w:pPr>
      <w:r>
        <w:t xml:space="preserve">MHA presented </w:t>
      </w:r>
      <w:r w:rsidR="00BD078D">
        <w:t xml:space="preserve">an update on the content development plan. </w:t>
      </w:r>
    </w:p>
    <w:p w14:paraId="5B26D6A4" w14:textId="7DDDCF92" w:rsidR="00614D43" w:rsidRDefault="00614D43" w:rsidP="00614D43">
      <w:pPr>
        <w:pStyle w:val="Agenda2"/>
      </w:pPr>
      <w:r>
        <w:t>It was noted that there is a need for implementation guidance over and above the co</w:t>
      </w:r>
      <w:r w:rsidR="00121ACD">
        <w:t>ntent work specifically allergy work.</w:t>
      </w:r>
      <w:r>
        <w:t xml:space="preserve"> </w:t>
      </w:r>
    </w:p>
    <w:p w14:paraId="20BC1782" w14:textId="6ADE9AC9" w:rsidR="00614D43" w:rsidRDefault="00614D43" w:rsidP="00614D43">
      <w:pPr>
        <w:pStyle w:val="Agenda3"/>
      </w:pPr>
      <w:r>
        <w:t xml:space="preserve">Also noted that it is important to have cross-specialist input and guidance for development work both content and implementation. </w:t>
      </w:r>
    </w:p>
    <w:p w14:paraId="78E4F293" w14:textId="7033B834" w:rsidR="00614D43" w:rsidRPr="00614D43" w:rsidRDefault="00614D43" w:rsidP="00614D43">
      <w:pPr>
        <w:pStyle w:val="Agenda3"/>
      </w:pPr>
      <w:r>
        <w:lastRenderedPageBreak/>
        <w:t>JMI encouraged this group to take this up with member forum rep. in an effort to push this item forward.</w:t>
      </w:r>
    </w:p>
    <w:p w14:paraId="58A750A5" w14:textId="1E4E23BA" w:rsidR="00BD078D" w:rsidRPr="00BD078D" w:rsidRDefault="00BD078D" w:rsidP="00BD078D">
      <w:pPr>
        <w:pStyle w:val="Action"/>
      </w:pPr>
      <w:r>
        <w:t xml:space="preserve">MHA: Provide details of specialists who have been involved in the allergy project and whether implementation </w:t>
      </w:r>
      <w:r w:rsidR="000C7993">
        <w:t xml:space="preserve">guidance </w:t>
      </w:r>
      <w:r>
        <w:t>has been considered</w:t>
      </w:r>
      <w:r w:rsidR="000C7993">
        <w:t xml:space="preserve"> by this group.</w:t>
      </w:r>
    </w:p>
    <w:p w14:paraId="304F1B3B" w14:textId="77777777" w:rsidR="00806729" w:rsidRDefault="00430FF9" w:rsidP="00806729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  <w:rPr>
          <w:lang w:val="en-GB"/>
        </w:rPr>
      </w:pPr>
      <w:r>
        <w:rPr>
          <w:lang w:val="en-GB"/>
        </w:rPr>
        <w:t xml:space="preserve">Review of draft SIG Terms of Reference </w:t>
      </w:r>
    </w:p>
    <w:p w14:paraId="36FF1D5E" w14:textId="77777777" w:rsidR="00845383" w:rsidRDefault="00845383" w:rsidP="00047E76">
      <w:pPr>
        <w:pStyle w:val="Agenda2"/>
        <w:rPr>
          <w:lang w:val="en-GB"/>
        </w:rPr>
      </w:pPr>
      <w:r>
        <w:rPr>
          <w:lang w:val="en-GB"/>
        </w:rPr>
        <w:t xml:space="preserve">Although these are complete, the review by MB has been deferred on a temporary basis. </w:t>
      </w:r>
    </w:p>
    <w:p w14:paraId="75794459" w14:textId="293D3D30" w:rsidR="00047E76" w:rsidRDefault="00845383" w:rsidP="00845383">
      <w:pPr>
        <w:pStyle w:val="Decision"/>
        <w:rPr>
          <w:lang w:val="en-GB"/>
        </w:rPr>
      </w:pPr>
      <w:r>
        <w:rPr>
          <w:lang w:val="en-GB"/>
        </w:rPr>
        <w:t>Decision to make another request to have the Management Board (MB) review these TOR which are now complete.</w:t>
      </w:r>
    </w:p>
    <w:p w14:paraId="4B03C17C" w14:textId="0241BE8A" w:rsidR="00211F06" w:rsidRPr="00211F06" w:rsidRDefault="00211F06" w:rsidP="00211F06">
      <w:pPr>
        <w:pStyle w:val="Action"/>
        <w:rPr>
          <w:lang w:val="en-GB"/>
        </w:rPr>
      </w:pPr>
      <w:r>
        <w:rPr>
          <w:lang w:val="en-GB"/>
        </w:rPr>
        <w:t xml:space="preserve">JMI will </w:t>
      </w:r>
      <w:r w:rsidR="00845383">
        <w:rPr>
          <w:lang w:val="en-GB"/>
        </w:rPr>
        <w:t>reques</w:t>
      </w:r>
      <w:r w:rsidR="000C7993">
        <w:rPr>
          <w:lang w:val="en-GB"/>
        </w:rPr>
        <w:t>t a review of the TOR by the MB and cc. KFA on this email.</w:t>
      </w:r>
    </w:p>
    <w:p w14:paraId="5ADAD3E2" w14:textId="134E173A" w:rsidR="00D97E73" w:rsidRPr="00047E76" w:rsidRDefault="00D97E73" w:rsidP="00D97E73">
      <w:pPr>
        <w:pStyle w:val="Agenda1"/>
        <w:rPr>
          <w:lang w:val="en-GB"/>
        </w:rPr>
      </w:pPr>
      <w:r>
        <w:rPr>
          <w:lang w:val="en-GB"/>
        </w:rPr>
        <w:t>Membership of Professional SIGs</w:t>
      </w:r>
    </w:p>
    <w:p w14:paraId="5B804891" w14:textId="3DF256A9" w:rsidR="00455438" w:rsidRDefault="00455438" w:rsidP="0030414A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>Question of outreach and how to get th</w:t>
      </w:r>
      <w:r w:rsidR="0030414A">
        <w:t>e message out to professionals:</w:t>
      </w:r>
    </w:p>
    <w:p w14:paraId="79551BBB" w14:textId="14F3634B" w:rsidR="00BD078D" w:rsidRDefault="00BD078D" w:rsidP="00455438">
      <w:pPr>
        <w:pStyle w:val="Agenda3"/>
      </w:pPr>
      <w:r>
        <w:t>S</w:t>
      </w:r>
      <w:r w:rsidR="00614D43">
        <w:t>M is going to create a one page</w:t>
      </w:r>
      <w:r>
        <w:t xml:space="preserve"> </w:t>
      </w:r>
      <w:r w:rsidR="00614D43">
        <w:t xml:space="preserve">generic information sheet </w:t>
      </w:r>
      <w:r>
        <w:t>to serve as an introduction to the SIGs for potential clinical members and how they function and the purpose of membership.</w:t>
      </w:r>
    </w:p>
    <w:p w14:paraId="74F5845B" w14:textId="191BBA74" w:rsidR="00BD078D" w:rsidRDefault="00BD078D" w:rsidP="00DA7F55">
      <w:pPr>
        <w:pStyle w:val="Agenda3"/>
      </w:pPr>
      <w:r>
        <w:t xml:space="preserve">This will be provided to the member forum as a first route of approach. Have to decide where else to direct this message. </w:t>
      </w:r>
    </w:p>
    <w:p w14:paraId="3D781E86" w14:textId="5B9EC0CA" w:rsidR="00455438" w:rsidRPr="00455438" w:rsidRDefault="00455438" w:rsidP="00455438">
      <w:pPr>
        <w:pStyle w:val="Agenda3"/>
      </w:pPr>
      <w:r>
        <w:t xml:space="preserve">KFA pointed out that the member forum are coders and may not be the best route for communicating with clinical professionals. </w:t>
      </w:r>
    </w:p>
    <w:p w14:paraId="0B2EA68B" w14:textId="636CD311" w:rsidR="00614D43" w:rsidRDefault="00455438" w:rsidP="00614D43">
      <w:pPr>
        <w:pStyle w:val="Agenda3"/>
      </w:pPr>
      <w:r>
        <w:t>There is a need to i</w:t>
      </w:r>
      <w:r w:rsidR="00614D43">
        <w:t xml:space="preserve">dentify the </w:t>
      </w:r>
      <w:r>
        <w:t xml:space="preserve">list of </w:t>
      </w:r>
      <w:r w:rsidR="00614D43">
        <w:t xml:space="preserve">places where this notice should be sent. </w:t>
      </w:r>
    </w:p>
    <w:p w14:paraId="2C1A5736" w14:textId="64A8DF38" w:rsidR="00455438" w:rsidRPr="00455438" w:rsidRDefault="002A1EC0" w:rsidP="002A1EC0">
      <w:pPr>
        <w:pStyle w:val="Agenda3"/>
      </w:pPr>
      <w:r>
        <w:t xml:space="preserve">AN - </w:t>
      </w:r>
      <w:r w:rsidR="00455438">
        <w:t>Need to publish</w:t>
      </w:r>
      <w:r>
        <w:t xml:space="preserve">/advertise </w:t>
      </w:r>
      <w:proofErr w:type="gramStart"/>
      <w:r>
        <w:t xml:space="preserve">the </w:t>
      </w:r>
      <w:r w:rsidR="00455438">
        <w:t xml:space="preserve"> professional</w:t>
      </w:r>
      <w:proofErr w:type="gramEnd"/>
      <w:r w:rsidR="00455438">
        <w:t xml:space="preserve"> SIGs via the website to encourage participation from professionals in member countries. </w:t>
      </w:r>
    </w:p>
    <w:p w14:paraId="6D5BC731" w14:textId="087F2445" w:rsidR="00BD078D" w:rsidRDefault="00BD078D" w:rsidP="00BD078D">
      <w:pPr>
        <w:pStyle w:val="Action"/>
      </w:pPr>
      <w:r>
        <w:t xml:space="preserve">JMI: Raise the question of improving the website and highlight the SIGs to increase awareness. </w:t>
      </w:r>
    </w:p>
    <w:p w14:paraId="096C160D" w14:textId="54402C3A" w:rsidR="00455438" w:rsidRPr="00455438" w:rsidRDefault="00455438" w:rsidP="00455438">
      <w:pPr>
        <w:pStyle w:val="Action"/>
      </w:pPr>
      <w:r>
        <w:t xml:space="preserve">KFA will raise the website Q at the next management board as well. </w:t>
      </w:r>
    </w:p>
    <w:p w14:paraId="5A6932E1" w14:textId="77777777" w:rsidR="00614D43" w:rsidRDefault="000C7EC9" w:rsidP="00BE0E67">
      <w:pPr>
        <w:pStyle w:val="Action"/>
      </w:pPr>
      <w:r>
        <w:t xml:space="preserve">SM will do draft of one pager info. sheet </w:t>
      </w:r>
      <w:r w:rsidR="00614D43">
        <w:t xml:space="preserve">with nursing as the focus and </w:t>
      </w:r>
    </w:p>
    <w:p w14:paraId="724AE26B" w14:textId="10D1C95E" w:rsidR="003E0F94" w:rsidRPr="003E0F94" w:rsidRDefault="00614D43" w:rsidP="00BE0E67">
      <w:pPr>
        <w:pStyle w:val="Action"/>
      </w:pPr>
      <w:r>
        <w:t>JMI will render it generic for the other SIGs in time for the May 4</w:t>
      </w:r>
      <w:r w:rsidRPr="00614D43">
        <w:rPr>
          <w:vertAlign w:val="superscript"/>
        </w:rPr>
        <w:t>th</w:t>
      </w:r>
      <w:r>
        <w:t xml:space="preserve"> meeting.</w:t>
      </w:r>
    </w:p>
    <w:p w14:paraId="45A14886" w14:textId="77777777" w:rsidR="00455438" w:rsidRDefault="00D97E73" w:rsidP="00D97E73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>Collabnet content</w:t>
      </w:r>
      <w:r w:rsidR="00455438">
        <w:t xml:space="preserve"> and schedule of SIG calls:</w:t>
      </w:r>
    </w:p>
    <w:p w14:paraId="4C8AA26A" w14:textId="5AB0B7CF" w:rsidR="00D97E73" w:rsidRDefault="00455438" w:rsidP="00455438">
      <w:pPr>
        <w:pStyle w:val="Agenda3"/>
      </w:pPr>
      <w:r>
        <w:t xml:space="preserve"> </w:t>
      </w:r>
      <w:r w:rsidR="007708A4">
        <w:t>Support from this group for</w:t>
      </w:r>
      <w:r w:rsidR="00D97E73">
        <w:t xml:space="preserve"> improving it for existing and new members</w:t>
      </w:r>
    </w:p>
    <w:p w14:paraId="73629A07" w14:textId="03BB3294" w:rsidR="00DA7F55" w:rsidRDefault="00455438" w:rsidP="00DA7F55">
      <w:pPr>
        <w:pStyle w:val="Agenda3"/>
      </w:pPr>
      <w:r>
        <w:t>JMI recommends a</w:t>
      </w:r>
      <w:r w:rsidR="00DA7F55">
        <w:t>dd</w:t>
      </w:r>
      <w:r>
        <w:t>ing</w:t>
      </w:r>
      <w:r w:rsidR="00DA7F55">
        <w:t xml:space="preserve"> at a minimum some of the content from the TOR</w:t>
      </w:r>
      <w:r w:rsidR="002A1EC0">
        <w:t xml:space="preserve"> to the HOME page on </w:t>
      </w:r>
      <w:r w:rsidR="0030414A">
        <w:t>collabnet</w:t>
      </w:r>
      <w:r w:rsidR="00DA7F55">
        <w:t xml:space="preserve">, post timetable of meetings and the agendas. </w:t>
      </w:r>
    </w:p>
    <w:p w14:paraId="275A8015" w14:textId="56213726" w:rsidR="00455438" w:rsidRPr="00455438" w:rsidRDefault="00455438" w:rsidP="00455438">
      <w:pPr>
        <w:pStyle w:val="Action"/>
      </w:pPr>
      <w:r>
        <w:t>JMI will send TOR so that the project front page of each SIG is uniform and has key information.</w:t>
      </w:r>
    </w:p>
    <w:p w14:paraId="09ED8D78" w14:textId="697D3F99" w:rsidR="003E0F94" w:rsidRPr="003E0F94" w:rsidRDefault="003E0F94" w:rsidP="007708A4">
      <w:pPr>
        <w:pStyle w:val="Agenda3"/>
      </w:pPr>
      <w:r>
        <w:lastRenderedPageBreak/>
        <w:t>JMI</w:t>
      </w:r>
      <w:r w:rsidR="00BE0E67">
        <w:t xml:space="preserve"> </w:t>
      </w:r>
      <w:r w:rsidR="00BD078D">
        <w:t xml:space="preserve">recommends adding information and content to the individual SIGs </w:t>
      </w:r>
      <w:r w:rsidR="00614D43">
        <w:t xml:space="preserve">collabnet sites </w:t>
      </w:r>
      <w:r w:rsidR="007708A4">
        <w:t>to increase awareness and provide encouragement for new members.</w:t>
      </w:r>
      <w:r w:rsidR="007708A4">
        <w:br/>
      </w:r>
    </w:p>
    <w:p w14:paraId="0121BC38" w14:textId="2B1BC10D" w:rsidR="00C13A1D" w:rsidRDefault="00D97E73" w:rsidP="00C13A1D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>IHTSDO website</w:t>
      </w:r>
      <w:r w:rsidR="003E0F94">
        <w:t xml:space="preserve"> </w:t>
      </w:r>
      <w:r w:rsidR="00614D43">
        <w:t xml:space="preserve">– still see a need to increase visibility of the SIGs here. </w:t>
      </w:r>
    </w:p>
    <w:p w14:paraId="13F3F6B6" w14:textId="4CCE5834" w:rsidR="00DA7F55" w:rsidRPr="00DA7F55" w:rsidRDefault="0099177B" w:rsidP="00DA7F55">
      <w:pPr>
        <w:pStyle w:val="Agenda2"/>
      </w:pPr>
      <w:r>
        <w:t>All a</w:t>
      </w:r>
      <w:r w:rsidR="00DA7F55">
        <w:t>greed that having standing agenda items for the SIGs has proved to be a worthwhile approach.</w:t>
      </w:r>
    </w:p>
    <w:p w14:paraId="10894938" w14:textId="096CBFEE" w:rsidR="00DA5262" w:rsidRDefault="00D97E73" w:rsidP="00DA5262">
      <w:pPr>
        <w:pStyle w:val="Agenda1"/>
      </w:pPr>
      <w:r>
        <w:t xml:space="preserve">Standing item: </w:t>
      </w:r>
      <w:r w:rsidR="00DA5262">
        <w:t>Report from the Professional SIGs</w:t>
      </w:r>
    </w:p>
    <w:p w14:paraId="2F376B5B" w14:textId="69224415" w:rsidR="000C7993" w:rsidRPr="000C7993" w:rsidRDefault="000C7993" w:rsidP="000C7993">
      <w:pPr>
        <w:pStyle w:val="Action"/>
      </w:pPr>
      <w:r>
        <w:t>Request that all slides for this item be sent to MHA or JMI.</w:t>
      </w:r>
    </w:p>
    <w:p w14:paraId="0009077C" w14:textId="07D39CAF" w:rsidR="0083013F" w:rsidRDefault="00F86506" w:rsidP="00DA5262">
      <w:pPr>
        <w:pStyle w:val="Agenda2"/>
      </w:pPr>
      <w:r w:rsidRPr="004D546E">
        <w:rPr>
          <w:b/>
        </w:rPr>
        <w:t>Anesthesia SIG</w:t>
      </w:r>
      <w:r w:rsidR="008201C1" w:rsidRPr="004D546E">
        <w:rPr>
          <w:b/>
        </w:rPr>
        <w:t xml:space="preserve"> </w:t>
      </w:r>
      <w:r w:rsidR="00805338" w:rsidRPr="004D546E">
        <w:rPr>
          <w:b/>
        </w:rPr>
        <w:t xml:space="preserve">Chair </w:t>
      </w:r>
      <w:r w:rsidR="00136F05">
        <w:rPr>
          <w:b/>
        </w:rPr>
        <w:t>(</w:t>
      </w:r>
      <w:r w:rsidR="00136F05">
        <w:t>AN)</w:t>
      </w:r>
      <w:r w:rsidR="00DA5262">
        <w:t xml:space="preserve"> </w:t>
      </w:r>
    </w:p>
    <w:p w14:paraId="6C83F2EC" w14:textId="7B8FA749" w:rsidR="003E0605" w:rsidRDefault="00842DBA" w:rsidP="003E0605">
      <w:pPr>
        <w:pStyle w:val="Agenda3"/>
      </w:pPr>
      <w:r>
        <w:t>Regular schedule last Tuesday bi-monthly; upcoming March 31</w:t>
      </w:r>
      <w:r w:rsidRPr="00842DBA">
        <w:rPr>
          <w:vertAlign w:val="superscript"/>
        </w:rPr>
        <w:t>st</w:t>
      </w:r>
      <w:r>
        <w:t xml:space="preserve">. </w:t>
      </w:r>
    </w:p>
    <w:p w14:paraId="04E26029" w14:textId="7800DFE8" w:rsidR="00842DBA" w:rsidRDefault="00842DBA" w:rsidP="00842DBA">
      <w:pPr>
        <w:pStyle w:val="Agenda3"/>
      </w:pPr>
      <w:r>
        <w:t xml:space="preserve">Will need go to meeting in Montevideo; active recruitment has resulted in new members of the group but not all will travel. </w:t>
      </w:r>
    </w:p>
    <w:p w14:paraId="549ABF9D" w14:textId="4FB5DF4C" w:rsidR="00842DBA" w:rsidRDefault="00842DBA" w:rsidP="00842DBA">
      <w:pPr>
        <w:pStyle w:val="Agenda3"/>
      </w:pPr>
      <w:r>
        <w:t xml:space="preserve">Small number of new requests for content still being worked on. </w:t>
      </w:r>
    </w:p>
    <w:p w14:paraId="7881C527" w14:textId="77777777" w:rsidR="00842DBA" w:rsidRDefault="00842DBA" w:rsidP="00842DBA">
      <w:pPr>
        <w:pStyle w:val="Agenda3"/>
      </w:pPr>
      <w:r>
        <w:t xml:space="preserve">Work will be required in future following ISO balloting of standards; </w:t>
      </w:r>
    </w:p>
    <w:p w14:paraId="0E7BB931" w14:textId="3962C574" w:rsidR="00842DBA" w:rsidRPr="00842DBA" w:rsidRDefault="00842DBA" w:rsidP="00842DBA">
      <w:pPr>
        <w:pStyle w:val="Agreement"/>
      </w:pPr>
      <w:r>
        <w:t>JMI confirmed this is targeted for work plan 2016.(ISO)</w:t>
      </w:r>
    </w:p>
    <w:p w14:paraId="05EBF5FC" w14:textId="77777777" w:rsidR="00136F05" w:rsidRDefault="00DA5262" w:rsidP="00DA5262">
      <w:pPr>
        <w:pStyle w:val="Agenda2"/>
      </w:pPr>
      <w:r w:rsidRPr="004D546E">
        <w:rPr>
          <w:b/>
        </w:rPr>
        <w:t>Nursing SIG Chair</w:t>
      </w:r>
      <w:r>
        <w:t xml:space="preserve"> </w:t>
      </w:r>
      <w:r w:rsidR="00136F05">
        <w:t>(ZWM)</w:t>
      </w:r>
    </w:p>
    <w:p w14:paraId="0BEC491F" w14:textId="07F453DE" w:rsidR="003E0F94" w:rsidRDefault="003E0F94" w:rsidP="00136F05">
      <w:pPr>
        <w:pStyle w:val="Agenda3"/>
      </w:pPr>
      <w:r>
        <w:t xml:space="preserve">ICNP Nursing diagnostics and interventions concepts </w:t>
      </w:r>
      <w:r w:rsidR="004D546E">
        <w:t>have been submitted</w:t>
      </w:r>
      <w:r w:rsidR="00136F05">
        <w:t xml:space="preserve"> to IHTSDO</w:t>
      </w:r>
      <w:r w:rsidR="004D546E">
        <w:t>.</w:t>
      </w:r>
    </w:p>
    <w:p w14:paraId="2C531A4E" w14:textId="68CD7B6D" w:rsidR="003E0F94" w:rsidRDefault="003E0F94" w:rsidP="003E0F94">
      <w:pPr>
        <w:pStyle w:val="Agenda3"/>
      </w:pPr>
      <w:r>
        <w:t xml:space="preserve">Care plans exist in 3 different hierarchies in SNOMED CT and these need to be harmonized </w:t>
      </w:r>
      <w:r w:rsidR="00C13A1D">
        <w:t xml:space="preserve">as it is </w:t>
      </w:r>
      <w:r>
        <w:t>multidisciplinary</w:t>
      </w:r>
      <w:r w:rsidR="00C13A1D">
        <w:t xml:space="preserve"> and multiprofessional</w:t>
      </w:r>
      <w:r>
        <w:t xml:space="preserve">. </w:t>
      </w:r>
    </w:p>
    <w:p w14:paraId="6F5F739A" w14:textId="3BE2BCE1" w:rsidR="00842DBA" w:rsidRPr="00842DBA" w:rsidRDefault="00842DBA" w:rsidP="00842DBA">
      <w:pPr>
        <w:pStyle w:val="Agenda3"/>
      </w:pPr>
      <w:r>
        <w:t xml:space="preserve">Meetings are now alternately between </w:t>
      </w:r>
      <w:proofErr w:type="gramStart"/>
      <w:r>
        <w:t>business</w:t>
      </w:r>
      <w:proofErr w:type="gramEnd"/>
      <w:r>
        <w:t xml:space="preserve"> focus and content development.</w:t>
      </w:r>
    </w:p>
    <w:p w14:paraId="2E04F883" w14:textId="0571BFBA" w:rsidR="00C13A1D" w:rsidRDefault="00C13A1D" w:rsidP="00907CF1">
      <w:pPr>
        <w:pStyle w:val="Agenda2"/>
      </w:pPr>
      <w:r w:rsidRPr="004D546E">
        <w:rPr>
          <w:b/>
        </w:rPr>
        <w:t xml:space="preserve">Dentistry </w:t>
      </w:r>
      <w:r>
        <w:t>SIG</w:t>
      </w:r>
      <w:r w:rsidR="00136F05">
        <w:t xml:space="preserve"> (MH)</w:t>
      </w:r>
    </w:p>
    <w:p w14:paraId="45548F9A" w14:textId="64E4DB77" w:rsidR="00907CF1" w:rsidRDefault="0030414A" w:rsidP="00907CF1">
      <w:pPr>
        <w:pStyle w:val="Agenda3"/>
      </w:pPr>
      <w:r>
        <w:t xml:space="preserve">Good </w:t>
      </w:r>
      <w:r w:rsidR="00842DBA">
        <w:t xml:space="preserve">progress is </w:t>
      </w:r>
      <w:r>
        <w:t>continuing with SNODENT content additions.</w:t>
      </w:r>
    </w:p>
    <w:p w14:paraId="5EFB0B50" w14:textId="4664005A" w:rsidR="00842DBA" w:rsidRDefault="00842DBA" w:rsidP="00842DBA">
      <w:pPr>
        <w:pStyle w:val="Agenda3"/>
      </w:pPr>
      <w:r>
        <w:t xml:space="preserve">Substance review is underway by broad range of specialists within dentistry. </w:t>
      </w:r>
    </w:p>
    <w:p w14:paraId="2349ADED" w14:textId="5217956A" w:rsidR="00842DBA" w:rsidRDefault="00842DBA" w:rsidP="00842DBA">
      <w:pPr>
        <w:pStyle w:val="Agenda3"/>
      </w:pPr>
      <w:r>
        <w:t>Focus is on dental caries at the moment; next disease to be tackled will be periodontal disease.</w:t>
      </w:r>
    </w:p>
    <w:p w14:paraId="5CA21BF6" w14:textId="7FE46C24" w:rsidR="00842DBA" w:rsidRPr="00842DBA" w:rsidRDefault="00842DBA" w:rsidP="00842DBA">
      <w:pPr>
        <w:pStyle w:val="Agenda3"/>
      </w:pPr>
      <w:r>
        <w:t xml:space="preserve">Will be aligning work projects with IHTSDO timelines; will be meeting face to face in Copenhagen; also considering a </w:t>
      </w:r>
      <w:proofErr w:type="gramStart"/>
      <w:r w:rsidR="0030414A">
        <w:t>Fall</w:t>
      </w:r>
      <w:proofErr w:type="gramEnd"/>
      <w:r>
        <w:t xml:space="preserve"> meeting. </w:t>
      </w:r>
    </w:p>
    <w:p w14:paraId="4EF21CB9" w14:textId="43422A83" w:rsidR="00F86506" w:rsidRDefault="00F86506" w:rsidP="00642C96">
      <w:pPr>
        <w:pStyle w:val="Agenda2"/>
      </w:pPr>
      <w:r w:rsidRPr="004D546E">
        <w:rPr>
          <w:b/>
        </w:rPr>
        <w:t>Pharmacy</w:t>
      </w:r>
      <w:r w:rsidRPr="00642C96">
        <w:t xml:space="preserve"> SIG</w:t>
      </w:r>
      <w:r w:rsidR="00842DBA">
        <w:t xml:space="preserve"> </w:t>
      </w:r>
      <w:r w:rsidR="00136F05">
        <w:t>(JG)</w:t>
      </w:r>
    </w:p>
    <w:p w14:paraId="61A4A1B7" w14:textId="6FED7659" w:rsidR="003E0605" w:rsidRDefault="0030414A" w:rsidP="00136F05">
      <w:pPr>
        <w:pStyle w:val="Agenda3"/>
      </w:pPr>
      <w:r>
        <w:lastRenderedPageBreak/>
        <w:t>The SIG is r</w:t>
      </w:r>
      <w:r w:rsidR="00136F05">
        <w:t xml:space="preserve">eviewing the role of the SIG: holding regularly scheduled calls; now have standard agenda items including review of IHTSDO projects requiring input. </w:t>
      </w:r>
    </w:p>
    <w:p w14:paraId="075577EA" w14:textId="368709B8" w:rsidR="00136F05" w:rsidRDefault="00136F05" w:rsidP="00136F05">
      <w:pPr>
        <w:pStyle w:val="Agenda3"/>
      </w:pPr>
      <w:r>
        <w:t>Assisting IHTSDO editors with new content work.</w:t>
      </w:r>
    </w:p>
    <w:p w14:paraId="77D504E1" w14:textId="4229226D" w:rsidR="00136F05" w:rsidRPr="00136F05" w:rsidRDefault="00136F05" w:rsidP="00136F05">
      <w:pPr>
        <w:pStyle w:val="Agenda3"/>
      </w:pPr>
      <w:r>
        <w:t xml:space="preserve">Historically, this group did a lot of work which did not progress so there is a need to build momentum and enthusiasm again. </w:t>
      </w:r>
    </w:p>
    <w:p w14:paraId="3944B5C1" w14:textId="585D1169" w:rsidR="00F86506" w:rsidRDefault="00F86506" w:rsidP="00642C96">
      <w:pPr>
        <w:pStyle w:val="Agenda2"/>
      </w:pPr>
      <w:r w:rsidRPr="00842DBA">
        <w:rPr>
          <w:b/>
        </w:rPr>
        <w:t>GP/FP</w:t>
      </w:r>
      <w:r w:rsidRPr="00642C96">
        <w:t xml:space="preserve"> SIG</w:t>
      </w:r>
      <w:r w:rsidR="00136F05">
        <w:t xml:space="preserve"> (RS)</w:t>
      </w:r>
    </w:p>
    <w:p w14:paraId="03E22EEB" w14:textId="77777777" w:rsidR="0030414A" w:rsidRDefault="0030414A" w:rsidP="003E0605">
      <w:pPr>
        <w:pStyle w:val="Agenda3"/>
      </w:pPr>
      <w:r>
        <w:t>On target for release as planned.</w:t>
      </w:r>
    </w:p>
    <w:p w14:paraId="0E38640A" w14:textId="172EA725" w:rsidR="003E0605" w:rsidRPr="003E0605" w:rsidRDefault="00136F05" w:rsidP="003E0605">
      <w:pPr>
        <w:pStyle w:val="Agenda3"/>
      </w:pPr>
      <w:r>
        <w:t>Originally 2 subsets were created: Reason for encounter and Health Issue</w:t>
      </w:r>
      <w:r w:rsidR="00E25DE9">
        <w:t xml:space="preserve">; these are now being combined into one set. </w:t>
      </w:r>
    </w:p>
    <w:p w14:paraId="22675194" w14:textId="2E3F5564" w:rsidR="003E0605" w:rsidRDefault="001858BA" w:rsidP="001858BA">
      <w:pPr>
        <w:pStyle w:val="Agenda2"/>
      </w:pPr>
      <w:r w:rsidRPr="00136F05">
        <w:rPr>
          <w:b/>
        </w:rPr>
        <w:t>IP</w:t>
      </w:r>
      <w:r w:rsidRPr="00136F05">
        <w:rPr>
          <w:rStyle w:val="Agenda2Char"/>
          <w:b/>
        </w:rPr>
        <w:t>a</w:t>
      </w:r>
      <w:r w:rsidRPr="00136F05">
        <w:rPr>
          <w:b/>
        </w:rPr>
        <w:t>LM SIG</w:t>
      </w:r>
      <w:r w:rsidR="00842DBA">
        <w:t xml:space="preserve"> (SC)</w:t>
      </w:r>
    </w:p>
    <w:p w14:paraId="108FA4F3" w14:textId="6432CB11" w:rsidR="00842DBA" w:rsidRDefault="00842DBA" w:rsidP="00842DBA">
      <w:pPr>
        <w:pStyle w:val="Agenda3"/>
      </w:pPr>
      <w:r>
        <w:t>Reviewing content modelling for anatomic pathology with a view to synoptic reporting requirements</w:t>
      </w:r>
      <w:r w:rsidR="0030414A">
        <w:t xml:space="preserve"> in the future.</w:t>
      </w:r>
      <w:r>
        <w:t xml:space="preserve"> </w:t>
      </w:r>
    </w:p>
    <w:p w14:paraId="5811E51E" w14:textId="4DE3CB61" w:rsidR="001858BA" w:rsidRDefault="00842DBA" w:rsidP="00842DBA">
      <w:pPr>
        <w:pStyle w:val="Agenda3"/>
      </w:pPr>
      <w:r>
        <w:t>Reviewing the LOINC project work.</w:t>
      </w:r>
      <w:r w:rsidR="00D97E73">
        <w:br/>
      </w:r>
    </w:p>
    <w:p w14:paraId="1FB42591" w14:textId="77777777" w:rsidR="00D97E73" w:rsidRDefault="00D97E73" w:rsidP="00D97E73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</w:pPr>
      <w:r>
        <w:t>IHTSDO meetings and professional SIG requirements</w:t>
      </w:r>
    </w:p>
    <w:p w14:paraId="64F81399" w14:textId="77777777" w:rsidR="00D97E73" w:rsidRPr="00D97E73" w:rsidRDefault="00D97E73" w:rsidP="00D97E73"/>
    <w:p w14:paraId="7E00B591" w14:textId="38F956EF" w:rsidR="00BC41EE" w:rsidRDefault="00D97E73" w:rsidP="00D97E73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>April 26-29 2015, Copenhagen, Denmark</w:t>
      </w:r>
      <w:r w:rsidR="008671C2">
        <w:t xml:space="preserve"> </w:t>
      </w:r>
    </w:p>
    <w:p w14:paraId="0505F403" w14:textId="33B4AB47" w:rsidR="00D97E73" w:rsidRDefault="008671C2" w:rsidP="00BC41EE">
      <w:pPr>
        <w:pStyle w:val="Agenda3"/>
      </w:pPr>
      <w:r>
        <w:t>Dentistry is the only SIG meeting in Copenhagen.</w:t>
      </w:r>
      <w:r w:rsidR="00BC41EE">
        <w:br/>
      </w:r>
    </w:p>
    <w:p w14:paraId="40F96FDF" w14:textId="3774130F" w:rsidR="00BC41EE" w:rsidRDefault="00D97E73" w:rsidP="00D97E73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 xml:space="preserve">October 25-30 2015, Montevideo, Uruguay </w:t>
      </w:r>
    </w:p>
    <w:p w14:paraId="54BC390E" w14:textId="6FA1DE6F" w:rsidR="00136F05" w:rsidRDefault="00136F05" w:rsidP="00136F05">
      <w:pPr>
        <w:pStyle w:val="Agenda3"/>
      </w:pPr>
      <w:r>
        <w:t>New name for the showcase is “SNOMED EXPO”</w:t>
      </w:r>
      <w:r w:rsidR="00E25DE9">
        <w:t xml:space="preserve"> </w:t>
      </w:r>
    </w:p>
    <w:p w14:paraId="7530E3D8" w14:textId="34E96A9D" w:rsidR="00E25DE9" w:rsidRPr="00E25DE9" w:rsidRDefault="00E25DE9" w:rsidP="00E25DE9">
      <w:pPr>
        <w:pStyle w:val="Agenda3"/>
      </w:pPr>
      <w:r>
        <w:t xml:space="preserve">Looking for partners to present </w:t>
      </w:r>
      <w:r w:rsidR="0030414A">
        <w:t xml:space="preserve">projects which demonstrate </w:t>
      </w:r>
      <w:r>
        <w:t>SNOMED CT in action.</w:t>
      </w:r>
    </w:p>
    <w:p w14:paraId="351B89E7" w14:textId="13FB9DA8" w:rsidR="008671C2" w:rsidRDefault="008671C2" w:rsidP="008671C2">
      <w:pPr>
        <w:pStyle w:val="Agenda3"/>
      </w:pPr>
      <w:r>
        <w:t>Anesthesia SIG is planning to meet in Uruguay</w:t>
      </w:r>
    </w:p>
    <w:p w14:paraId="01B4CC30" w14:textId="6CE38464" w:rsidR="00E25DE9" w:rsidRPr="00E25DE9" w:rsidRDefault="00E25DE9" w:rsidP="00E25DE9">
      <w:pPr>
        <w:pStyle w:val="Agenda3"/>
      </w:pPr>
      <w:r>
        <w:t>KFA stressed the need for video conferencing facilities to encourage participation.</w:t>
      </w:r>
    </w:p>
    <w:p w14:paraId="15F15CA6" w14:textId="677C03AD" w:rsidR="00D97E73" w:rsidRDefault="00D97E73" w:rsidP="00D97E73">
      <w:pPr>
        <w:pStyle w:val="Agenda1"/>
      </w:pPr>
      <w:r>
        <w:t>IHTSDO updates</w:t>
      </w:r>
    </w:p>
    <w:p w14:paraId="36DBFD4A" w14:textId="1BA040C8" w:rsidR="008671C2" w:rsidRDefault="008671C2" w:rsidP="00E25DE9">
      <w:pPr>
        <w:pStyle w:val="Agenda2"/>
      </w:pPr>
      <w:r>
        <w:t>JMI put out a call for clinical experts to assist with review of ICD-11 – SNOMED CT mapped content.</w:t>
      </w:r>
    </w:p>
    <w:p w14:paraId="6B3EF821" w14:textId="79ABEB1D" w:rsidR="00E25DE9" w:rsidRDefault="00E25DE9" w:rsidP="00E25DE9">
      <w:pPr>
        <w:pStyle w:val="Agenda2"/>
      </w:pPr>
      <w:r>
        <w:t xml:space="preserve">RS emphasized </w:t>
      </w:r>
      <w:r w:rsidR="0030414A">
        <w:t xml:space="preserve">the concern over </w:t>
      </w:r>
      <w:r>
        <w:t xml:space="preserve">the lack of clinicians reviewing this work. </w:t>
      </w:r>
    </w:p>
    <w:p w14:paraId="2F5611F4" w14:textId="71557184" w:rsidR="00E25DE9" w:rsidRPr="00E25DE9" w:rsidRDefault="00E25DE9" w:rsidP="00E25DE9">
      <w:pPr>
        <w:pStyle w:val="Action"/>
      </w:pPr>
      <w:r>
        <w:t>JMI will send the request for participation to this group and requests that they send to their networks to try and engage clinicians in the review.</w:t>
      </w:r>
    </w:p>
    <w:p w14:paraId="7199579B" w14:textId="2064B60F" w:rsidR="00D54801" w:rsidRDefault="00D54801" w:rsidP="00054C53">
      <w:pPr>
        <w:pStyle w:val="Agenda1"/>
      </w:pPr>
      <w:r>
        <w:lastRenderedPageBreak/>
        <w:t>Any other business</w:t>
      </w:r>
    </w:p>
    <w:p w14:paraId="23ABA531" w14:textId="11913995" w:rsidR="00D54801" w:rsidRDefault="00D54801" w:rsidP="00D54801">
      <w:pPr>
        <w:pStyle w:val="Agenda1"/>
      </w:pPr>
      <w:r>
        <w:t>Date of Next Meeting</w:t>
      </w:r>
      <w:r w:rsidR="00E25DE9">
        <w:t xml:space="preserve"> – May 4</w:t>
      </w:r>
      <w:r w:rsidR="00E25DE9" w:rsidRPr="00E25DE9">
        <w:rPr>
          <w:vertAlign w:val="superscript"/>
        </w:rPr>
        <w:t>th</w:t>
      </w:r>
      <w:r w:rsidR="00E25DE9">
        <w:t>.</w:t>
      </w:r>
    </w:p>
    <w:p w14:paraId="7B19E1D1" w14:textId="2AF90384" w:rsidR="00E25DE9" w:rsidRDefault="00E25DE9" w:rsidP="00E25DE9">
      <w:pPr>
        <w:pStyle w:val="Agenda2"/>
      </w:pPr>
      <w:r>
        <w:t xml:space="preserve">Agreement that meeting dates are viable. </w:t>
      </w:r>
    </w:p>
    <w:p w14:paraId="73FD8971" w14:textId="7A7D40A0" w:rsidR="00E25DE9" w:rsidRPr="00E25DE9" w:rsidRDefault="00E25DE9" w:rsidP="00E25DE9">
      <w:pPr>
        <w:pStyle w:val="Agenda2"/>
      </w:pPr>
      <w:r>
        <w:t>This group will aim to meet face to face in Montevid</w:t>
      </w:r>
      <w:bookmarkStart w:id="0" w:name="_GoBack"/>
      <w:bookmarkEnd w:id="0"/>
      <w:r>
        <w:t>eo and cancel the Nov. 2</w:t>
      </w:r>
      <w:r w:rsidRPr="00E46ABB">
        <w:rPr>
          <w:vertAlign w:val="superscript"/>
        </w:rPr>
        <w:t>nd</w:t>
      </w:r>
      <w:r>
        <w:t xml:space="preserve"> meeting.</w:t>
      </w:r>
    </w:p>
    <w:sectPr w:rsidR="00E25DE9" w:rsidRPr="00E25DE9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61FF5" w14:textId="77777777" w:rsidR="0049773B" w:rsidRDefault="0049773B" w:rsidP="00983DEA">
      <w:r>
        <w:separator/>
      </w:r>
    </w:p>
  </w:endnote>
  <w:endnote w:type="continuationSeparator" w:id="0">
    <w:p w14:paraId="753D01BF" w14:textId="77777777" w:rsidR="0049773B" w:rsidRDefault="0049773B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412BA2" w:rsidRDefault="0049773B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>
      <w:tab/>
    </w:r>
    <w:r w:rsidR="00412BA2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30414A">
      <w:rPr>
        <w:noProof/>
      </w:rPr>
      <w:t>5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30414A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412BA2" w:rsidRDefault="0049773B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 w:rsidRPr="00117FD3">
      <w:tab/>
    </w:r>
    <w:r w:rsidR="00412BA2" w:rsidRPr="00117FD3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30414A">
      <w:rPr>
        <w:noProof/>
      </w:rPr>
      <w:t>1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30414A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93765" w14:textId="77777777" w:rsidR="0049773B" w:rsidRDefault="0049773B" w:rsidP="00983DEA">
      <w:r>
        <w:separator/>
      </w:r>
    </w:p>
  </w:footnote>
  <w:footnote w:type="continuationSeparator" w:id="0">
    <w:p w14:paraId="441C422F" w14:textId="77777777" w:rsidR="0049773B" w:rsidRDefault="0049773B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412BA2" w:rsidRDefault="00412BA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412BA2" w:rsidRDefault="00412BA2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47E76"/>
    <w:rsid w:val="00050837"/>
    <w:rsid w:val="0005158D"/>
    <w:rsid w:val="0005182A"/>
    <w:rsid w:val="00054C53"/>
    <w:rsid w:val="00057703"/>
    <w:rsid w:val="00080928"/>
    <w:rsid w:val="00093AF4"/>
    <w:rsid w:val="0009798B"/>
    <w:rsid w:val="000A4710"/>
    <w:rsid w:val="000B4995"/>
    <w:rsid w:val="000C4226"/>
    <w:rsid w:val="000C7993"/>
    <w:rsid w:val="000C7EC9"/>
    <w:rsid w:val="000F1175"/>
    <w:rsid w:val="001123D3"/>
    <w:rsid w:val="00117FD3"/>
    <w:rsid w:val="00121ACD"/>
    <w:rsid w:val="00121B35"/>
    <w:rsid w:val="0013593B"/>
    <w:rsid w:val="00136F05"/>
    <w:rsid w:val="001463B9"/>
    <w:rsid w:val="0015331B"/>
    <w:rsid w:val="0015755F"/>
    <w:rsid w:val="0016410E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11F06"/>
    <w:rsid w:val="00224CC6"/>
    <w:rsid w:val="0022684A"/>
    <w:rsid w:val="00234C38"/>
    <w:rsid w:val="00237F9B"/>
    <w:rsid w:val="002722B0"/>
    <w:rsid w:val="00294D8E"/>
    <w:rsid w:val="002A1B3E"/>
    <w:rsid w:val="002A1EC0"/>
    <w:rsid w:val="002B2269"/>
    <w:rsid w:val="002C378C"/>
    <w:rsid w:val="002D1D6F"/>
    <w:rsid w:val="002D621A"/>
    <w:rsid w:val="002E152E"/>
    <w:rsid w:val="002E267C"/>
    <w:rsid w:val="00300853"/>
    <w:rsid w:val="003036DF"/>
    <w:rsid w:val="0030414A"/>
    <w:rsid w:val="00320CE8"/>
    <w:rsid w:val="00323ED0"/>
    <w:rsid w:val="00324E3E"/>
    <w:rsid w:val="003316EE"/>
    <w:rsid w:val="003441F7"/>
    <w:rsid w:val="0034651B"/>
    <w:rsid w:val="003540A8"/>
    <w:rsid w:val="00396E17"/>
    <w:rsid w:val="003A0CB0"/>
    <w:rsid w:val="003A6C64"/>
    <w:rsid w:val="003B3DFB"/>
    <w:rsid w:val="003D0C93"/>
    <w:rsid w:val="003E0605"/>
    <w:rsid w:val="003E0F94"/>
    <w:rsid w:val="003E7B5A"/>
    <w:rsid w:val="00401919"/>
    <w:rsid w:val="00412BA2"/>
    <w:rsid w:val="00421D61"/>
    <w:rsid w:val="00422F3A"/>
    <w:rsid w:val="00430FF9"/>
    <w:rsid w:val="00445216"/>
    <w:rsid w:val="004524DE"/>
    <w:rsid w:val="00455438"/>
    <w:rsid w:val="00461C5D"/>
    <w:rsid w:val="004818A5"/>
    <w:rsid w:val="0049773B"/>
    <w:rsid w:val="004A1DA8"/>
    <w:rsid w:val="004A7BFB"/>
    <w:rsid w:val="004D0D7E"/>
    <w:rsid w:val="004D546E"/>
    <w:rsid w:val="004D6265"/>
    <w:rsid w:val="00524216"/>
    <w:rsid w:val="005303D2"/>
    <w:rsid w:val="00555D10"/>
    <w:rsid w:val="00555DA7"/>
    <w:rsid w:val="0055709B"/>
    <w:rsid w:val="00576194"/>
    <w:rsid w:val="005A5684"/>
    <w:rsid w:val="005F09F8"/>
    <w:rsid w:val="005F674E"/>
    <w:rsid w:val="00614D43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E2757"/>
    <w:rsid w:val="006F22CB"/>
    <w:rsid w:val="00704352"/>
    <w:rsid w:val="007061AE"/>
    <w:rsid w:val="00724360"/>
    <w:rsid w:val="007271FC"/>
    <w:rsid w:val="007420F6"/>
    <w:rsid w:val="007708A4"/>
    <w:rsid w:val="00790BFF"/>
    <w:rsid w:val="0079453A"/>
    <w:rsid w:val="007C248B"/>
    <w:rsid w:val="007E0FA6"/>
    <w:rsid w:val="007E2757"/>
    <w:rsid w:val="007E6B7F"/>
    <w:rsid w:val="007E7A97"/>
    <w:rsid w:val="007F41DE"/>
    <w:rsid w:val="00805338"/>
    <w:rsid w:val="00806729"/>
    <w:rsid w:val="008201C1"/>
    <w:rsid w:val="0083013F"/>
    <w:rsid w:val="00842DBA"/>
    <w:rsid w:val="00845383"/>
    <w:rsid w:val="008527FB"/>
    <w:rsid w:val="008671C2"/>
    <w:rsid w:val="008B14F8"/>
    <w:rsid w:val="008B3D9A"/>
    <w:rsid w:val="008B634A"/>
    <w:rsid w:val="008E76E6"/>
    <w:rsid w:val="008F476A"/>
    <w:rsid w:val="0090461A"/>
    <w:rsid w:val="00907CF1"/>
    <w:rsid w:val="0092248D"/>
    <w:rsid w:val="00941D14"/>
    <w:rsid w:val="00976158"/>
    <w:rsid w:val="009800C6"/>
    <w:rsid w:val="00983DEA"/>
    <w:rsid w:val="0099177B"/>
    <w:rsid w:val="009A572D"/>
    <w:rsid w:val="009B2EB3"/>
    <w:rsid w:val="009B56E0"/>
    <w:rsid w:val="009B5F77"/>
    <w:rsid w:val="009B6542"/>
    <w:rsid w:val="009C193F"/>
    <w:rsid w:val="009D7B3F"/>
    <w:rsid w:val="009F0207"/>
    <w:rsid w:val="00A36404"/>
    <w:rsid w:val="00A6022B"/>
    <w:rsid w:val="00AA3264"/>
    <w:rsid w:val="00AE01DC"/>
    <w:rsid w:val="00AE629C"/>
    <w:rsid w:val="00AF2CC0"/>
    <w:rsid w:val="00B4542C"/>
    <w:rsid w:val="00B82554"/>
    <w:rsid w:val="00B825DC"/>
    <w:rsid w:val="00B85D5E"/>
    <w:rsid w:val="00BA5568"/>
    <w:rsid w:val="00BB0660"/>
    <w:rsid w:val="00BC41EE"/>
    <w:rsid w:val="00BD078D"/>
    <w:rsid w:val="00BE0E67"/>
    <w:rsid w:val="00BF6A70"/>
    <w:rsid w:val="00C11696"/>
    <w:rsid w:val="00C13A1D"/>
    <w:rsid w:val="00C20868"/>
    <w:rsid w:val="00C24085"/>
    <w:rsid w:val="00C34B05"/>
    <w:rsid w:val="00C43201"/>
    <w:rsid w:val="00C45CF2"/>
    <w:rsid w:val="00C51105"/>
    <w:rsid w:val="00C53F81"/>
    <w:rsid w:val="00C91320"/>
    <w:rsid w:val="00CA2779"/>
    <w:rsid w:val="00CA4D02"/>
    <w:rsid w:val="00CB05C0"/>
    <w:rsid w:val="00CB1E5A"/>
    <w:rsid w:val="00CB40B0"/>
    <w:rsid w:val="00CC62C2"/>
    <w:rsid w:val="00CF0AA3"/>
    <w:rsid w:val="00CF72F6"/>
    <w:rsid w:val="00D37CD0"/>
    <w:rsid w:val="00D54801"/>
    <w:rsid w:val="00D77454"/>
    <w:rsid w:val="00D91905"/>
    <w:rsid w:val="00D971DC"/>
    <w:rsid w:val="00D97E73"/>
    <w:rsid w:val="00DA5262"/>
    <w:rsid w:val="00DA7F55"/>
    <w:rsid w:val="00DB5AF3"/>
    <w:rsid w:val="00DC0E53"/>
    <w:rsid w:val="00DC7343"/>
    <w:rsid w:val="00E036B6"/>
    <w:rsid w:val="00E07982"/>
    <w:rsid w:val="00E25DE9"/>
    <w:rsid w:val="00E315C4"/>
    <w:rsid w:val="00E32F08"/>
    <w:rsid w:val="00E442C1"/>
    <w:rsid w:val="00E46ABB"/>
    <w:rsid w:val="00E57231"/>
    <w:rsid w:val="00E70FE1"/>
    <w:rsid w:val="00EA7956"/>
    <w:rsid w:val="00EB0666"/>
    <w:rsid w:val="00EC7588"/>
    <w:rsid w:val="00ED4E17"/>
    <w:rsid w:val="00EF5F7E"/>
    <w:rsid w:val="00F17AFB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4D98-6EE5-4660-A6D9-3274EDD8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3</cp:revision>
  <dcterms:created xsi:type="dcterms:W3CDTF">2015-03-03T12:47:00Z</dcterms:created>
  <dcterms:modified xsi:type="dcterms:W3CDTF">2015-03-03T13:05:00Z</dcterms:modified>
</cp:coreProperties>
</file>